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133455A4" w:rsidR="00DB4F41" w:rsidRPr="00195F31" w:rsidRDefault="00684B89" w:rsidP="00516A0F">
            <w:pPr>
              <w:rPr>
                <w:rFonts w:ascii="Arial" w:hAnsi="Arial" w:cs="Arial"/>
                <w:sz w:val="18"/>
              </w:rPr>
            </w:pPr>
            <w:r>
              <w:rPr>
                <w:rFonts w:ascii="Arial" w:hAnsi="Arial" w:cs="Arial"/>
                <w:sz w:val="18"/>
              </w:rPr>
              <w:t>Lewisburg YMCA at The Miller Center</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11666023" w:rsidR="00DB4F41" w:rsidRPr="00195F31" w:rsidRDefault="00684B89" w:rsidP="00516A0F">
            <w:pPr>
              <w:rPr>
                <w:rFonts w:ascii="Arial" w:hAnsi="Arial" w:cs="Arial"/>
                <w:sz w:val="18"/>
              </w:rPr>
            </w:pPr>
            <w:r>
              <w:rPr>
                <w:rFonts w:ascii="Arial" w:hAnsi="Arial" w:cs="Arial"/>
                <w:sz w:val="18"/>
              </w:rPr>
              <w:t>5/7/2021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1683A66A" w:rsidR="003D0711" w:rsidRPr="00195F31" w:rsidRDefault="00684B89" w:rsidP="00516A0F">
            <w:pPr>
              <w:rPr>
                <w:rFonts w:ascii="Arial" w:hAnsi="Arial" w:cs="Arial"/>
                <w:sz w:val="18"/>
              </w:rPr>
            </w:pPr>
            <w:r>
              <w:rPr>
                <w:rFonts w:ascii="Arial" w:hAnsi="Arial" w:cs="Arial"/>
                <w:sz w:val="18"/>
              </w:rPr>
              <w:t>120 Hardwood Drive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5B4D0EA" w:rsidR="00DB4F41" w:rsidRPr="00195F31" w:rsidRDefault="00684B89" w:rsidP="00516A0F">
            <w:pPr>
              <w:rPr>
                <w:rFonts w:ascii="Arial" w:hAnsi="Arial" w:cs="Arial"/>
                <w:sz w:val="18"/>
              </w:rPr>
            </w:pPr>
            <w:r>
              <w:rPr>
                <w:rFonts w:ascii="Arial" w:hAnsi="Arial" w:cs="Arial"/>
                <w:sz w:val="18"/>
              </w:rPr>
              <w:t>Occasional summer camp field trips on bus.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08CAD1A6"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9A48AE">
              <w:rPr>
                <w:rFonts w:ascii="Arial" w:hAnsi="Arial" w:cs="Arial"/>
                <w:sz w:val="18"/>
              </w:rPr>
              <w:t>16,000</w:t>
            </w:r>
          </w:p>
          <w:p w14:paraId="104758EA" w14:textId="2FA4A436" w:rsidR="0092259D" w:rsidRPr="00195F31" w:rsidRDefault="0092259D" w:rsidP="009A48AE">
            <w:pPr>
              <w:rPr>
                <w:rFonts w:ascii="Arial" w:hAnsi="Arial" w:cs="Arial"/>
                <w:sz w:val="18"/>
              </w:rPr>
            </w:pPr>
            <w:r>
              <w:rPr>
                <w:rFonts w:ascii="Arial" w:hAnsi="Arial" w:cs="Arial"/>
                <w:sz w:val="18"/>
              </w:rPr>
              <w:t xml:space="preserve">Education Award - $ </w:t>
            </w:r>
            <w:r w:rsidR="009A48AE">
              <w:rPr>
                <w:rFonts w:ascii="Arial" w:hAnsi="Arial" w:cs="Arial"/>
                <w:sz w:val="18"/>
              </w:rPr>
              <w:t>6,345</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5CF4749" w:rsidR="00DB4F41" w:rsidRPr="00195F31" w:rsidRDefault="009A48AE" w:rsidP="0093710D">
            <w:pPr>
              <w:rPr>
                <w:rFonts w:ascii="Arial" w:hAnsi="Arial" w:cs="Arial"/>
                <w:sz w:val="18"/>
              </w:rPr>
            </w:pPr>
            <w:r>
              <w:rPr>
                <w:rFonts w:ascii="Arial" w:hAnsi="Arial" w:cs="Arial"/>
                <w:sz w:val="18"/>
              </w:rPr>
              <w:t>August 24</w:t>
            </w:r>
            <w:r w:rsidRPr="009A48AE">
              <w:rPr>
                <w:rFonts w:ascii="Arial" w:hAnsi="Arial" w:cs="Arial"/>
                <w:sz w:val="18"/>
                <w:vertAlign w:val="superscript"/>
              </w:rPr>
              <w:t>th</w:t>
            </w:r>
            <w:r>
              <w:rPr>
                <w:rFonts w:ascii="Arial" w:hAnsi="Arial" w:cs="Arial"/>
                <w:sz w:val="18"/>
              </w:rPr>
              <w:t>, 2021- August 6</w:t>
            </w:r>
            <w:r w:rsidRPr="009A48AE">
              <w:rPr>
                <w:rFonts w:ascii="Arial" w:hAnsi="Arial" w:cs="Arial"/>
                <w:sz w:val="18"/>
                <w:vertAlign w:val="superscript"/>
              </w:rPr>
              <w:t>th</w:t>
            </w:r>
            <w:r>
              <w:rPr>
                <w:rFonts w:ascii="Arial" w:hAnsi="Arial" w:cs="Arial"/>
                <w:sz w:val="18"/>
              </w:rPr>
              <w:t>, 2022</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27F9B1BB" w:rsidR="00937E5D" w:rsidRPr="00195F31" w:rsidRDefault="00684B89" w:rsidP="00937E5D">
            <w:pPr>
              <w:rPr>
                <w:rFonts w:ascii="Arial" w:hAnsi="Arial" w:cs="Arial"/>
                <w:sz w:val="18"/>
              </w:rPr>
            </w:pPr>
            <w:r>
              <w:rPr>
                <w:rFonts w:ascii="Arial" w:hAnsi="Arial" w:cs="Arial"/>
                <w:sz w:val="18"/>
              </w:rPr>
              <w:t>Keith Jacobsen</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3A8113AC" w:rsidR="00DB4F41" w:rsidRPr="00195F31" w:rsidRDefault="00684B89" w:rsidP="00516A0F">
            <w:pPr>
              <w:rPr>
                <w:rFonts w:ascii="Arial" w:hAnsi="Arial" w:cs="Arial"/>
                <w:sz w:val="18"/>
              </w:rPr>
            </w:pPr>
            <w:r>
              <w:rPr>
                <w:rFonts w:ascii="Arial" w:hAnsi="Arial" w:cs="Arial"/>
                <w:sz w:val="18"/>
              </w:rPr>
              <w:t>kjacobsen@gsvymca.org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1252E2CF" w:rsidR="00DB4F41" w:rsidRPr="00195F31" w:rsidRDefault="00684B89" w:rsidP="00516A0F">
            <w:pPr>
              <w:rPr>
                <w:rFonts w:ascii="Arial" w:hAnsi="Arial" w:cs="Arial"/>
                <w:sz w:val="18"/>
              </w:rPr>
            </w:pPr>
            <w:r>
              <w:rPr>
                <w:rFonts w:ascii="Arial" w:hAnsi="Arial" w:cs="Arial"/>
                <w:sz w:val="18"/>
              </w:rPr>
              <w:t>570-556-4191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15C75348"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Pr>
                <w:rFonts w:ascii="Arial" w:hAnsi="Arial" w:cs="Arial"/>
                <w:b w:val="0"/>
                <w:sz w:val="18"/>
              </w:rPr>
              <w:t>, CORE Susquehanna AmeriCorps Program Director</w:t>
            </w:r>
          </w:p>
          <w:p w14:paraId="297551CC" w14:textId="5A9E3CED" w:rsidR="00C6270D" w:rsidRPr="00195F31" w:rsidRDefault="006A4B2B" w:rsidP="00C6270D">
            <w:pPr>
              <w:pStyle w:val="Label"/>
              <w:rPr>
                <w:rFonts w:ascii="Arial" w:hAnsi="Arial" w:cs="Arial"/>
                <w:sz w:val="18"/>
              </w:rPr>
            </w:pPr>
            <w:hyperlink r:id="rId11" w:history="1">
              <w:r w:rsidR="0046048D"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78A214A7" w14:textId="7CFF38CF" w:rsidR="00684B89" w:rsidRPr="001559C0" w:rsidRDefault="00E4302F" w:rsidP="00684B89">
            <w:pPr>
              <w:pStyle w:val="Label"/>
              <w:rPr>
                <w:rFonts w:ascii="Arial" w:hAnsi="Arial" w:cs="Arial"/>
                <w:b w:val="0"/>
                <w:i/>
                <w:sz w:val="18"/>
              </w:rPr>
            </w:pPr>
            <w:permStart w:id="1963814698" w:edGrp="everyone" w:colFirst="0" w:colLast="0"/>
            <w:r>
              <w:rPr>
                <w:rFonts w:ascii="Arial" w:hAnsi="Arial" w:cs="Arial"/>
                <w:sz w:val="18"/>
              </w:rPr>
              <w:t>.</w:t>
            </w:r>
            <w:r w:rsidR="00684B89" w:rsidRPr="001559C0">
              <w:rPr>
                <w:rFonts w:ascii="Arial" w:hAnsi="Arial" w:cs="Arial"/>
                <w:b w:val="0"/>
                <w:i/>
                <w:sz w:val="18"/>
              </w:rPr>
              <w:t xml:space="preserve"> This position will work closely with the Sports and Recreation Director and Youth Program Coordinator to provide support in all youth program development and implementation for community members at the center. The Miller Center for Recreation and Wellness, a 501(c)(3) community initiative, is a unique regional collaboration of private enterprise, public recreation, community and regional healthcare, education, community services and research.  The 96,000 sq. ft. facility features: (4) hard courts, synthetic turf field, </w:t>
            </w:r>
            <w:proofErr w:type="gramStart"/>
            <w:r w:rsidR="00684B89" w:rsidRPr="001559C0">
              <w:rPr>
                <w:rFonts w:ascii="Arial" w:hAnsi="Arial" w:cs="Arial"/>
                <w:b w:val="0"/>
                <w:i/>
                <w:sz w:val="18"/>
              </w:rPr>
              <w:t>1/7 mile</w:t>
            </w:r>
            <w:proofErr w:type="gramEnd"/>
            <w:r w:rsidR="00684B89" w:rsidRPr="001559C0">
              <w:rPr>
                <w:rFonts w:ascii="Arial" w:hAnsi="Arial" w:cs="Arial"/>
                <w:b w:val="0"/>
                <w:i/>
                <w:sz w:val="18"/>
              </w:rPr>
              <w:t xml:space="preserve"> indoor track, state-of-the-art high performance training area and fully equipped fitness center, child development space, (5) multi-purpose rooms, healthy choice café and outdoor courtyard. </w:t>
            </w:r>
          </w:p>
          <w:p w14:paraId="600B122F" w14:textId="52BA2753" w:rsidR="000A71E6" w:rsidRPr="00195F31" w:rsidRDefault="000A71E6" w:rsidP="00516A0F">
            <w:pPr>
              <w:rPr>
                <w:rFonts w:ascii="Arial" w:hAnsi="Arial" w:cs="Arial"/>
                <w:sz w:val="18"/>
              </w:rPr>
            </w:pPr>
          </w:p>
          <w:p w14:paraId="1A7AD686" w14:textId="77777777" w:rsidR="00745CA8" w:rsidRPr="00745CA8" w:rsidRDefault="00745CA8" w:rsidP="009D38F5">
            <w:pPr>
              <w:pStyle w:val="BulletedList"/>
              <w:numPr>
                <w:ilvl w:val="0"/>
                <w:numId w:val="0"/>
              </w:numPr>
              <w:ind w:left="720"/>
              <w:rPr>
                <w:rFonts w:ascii="Arial" w:hAnsi="Arial" w:cs="Arial"/>
                <w:sz w:val="18"/>
              </w:rPr>
            </w:pP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5EC9E7E7" w14:textId="603FC566" w:rsidR="00803D86" w:rsidRDefault="00803D86" w:rsidP="00803D86">
            <w:pPr>
              <w:pStyle w:val="BulletedList"/>
            </w:pPr>
            <w:r>
              <w:t>Work closely with Youth Program Coordinator and Sports and Recreation Director to facilitate programming for Homeschoolers, Preschoolers and School-Age Children, including after-school program, gym classes,</w:t>
            </w:r>
            <w:r w:rsidR="009A48AE">
              <w:t xml:space="preserve"> summer camp</w:t>
            </w:r>
            <w:r>
              <w:t xml:space="preserve"> and more.</w:t>
            </w:r>
          </w:p>
          <w:p w14:paraId="02D27F02" w14:textId="77777777" w:rsidR="00803D86" w:rsidRDefault="00803D86" w:rsidP="00803D86">
            <w:pPr>
              <w:pStyle w:val="BulletedList"/>
            </w:pPr>
            <w:r>
              <w:t>Develop and facilitate new programming for the gym area and multi-purpose rooms. Possibilities include leagues, tournaments, “open sport” times and more.</w:t>
            </w:r>
          </w:p>
          <w:p w14:paraId="605F2D64" w14:textId="77777777" w:rsidR="00803D86" w:rsidRDefault="00803D86" w:rsidP="00803D86">
            <w:pPr>
              <w:pStyle w:val="BulletedList"/>
            </w:pPr>
            <w:r>
              <w:t>Serve as a resource for the center and interact with members and patrons on a regular basis and create communications materials about the center’s activities and events.</w:t>
            </w:r>
          </w:p>
          <w:p w14:paraId="3E5D41FA" w14:textId="77777777" w:rsidR="00803D86" w:rsidRDefault="00803D86" w:rsidP="00803D86">
            <w:pPr>
              <w:pStyle w:val="BulletedList"/>
            </w:pPr>
            <w:r>
              <w:t>Attend staff meetings and participate as a team with all MCRW staff and volunteers.</w:t>
            </w:r>
          </w:p>
          <w:p w14:paraId="1AB8ECD6" w14:textId="77777777" w:rsidR="00803D86" w:rsidRDefault="00803D86" w:rsidP="00803D86">
            <w:pPr>
              <w:pStyle w:val="BulletedList"/>
            </w:pPr>
            <w:r>
              <w:t>Participation in CORE AmeriCorps group activities.</w:t>
            </w:r>
          </w:p>
          <w:p w14:paraId="43629F7D" w14:textId="77777777" w:rsidR="00803D86" w:rsidRDefault="00803D86" w:rsidP="00803D86">
            <w:pPr>
              <w:pStyle w:val="BulletedList"/>
              <w:numPr>
                <w:ilvl w:val="0"/>
                <w:numId w:val="0"/>
              </w:numPr>
              <w:ind w:left="720" w:hanging="360"/>
            </w:pPr>
            <w:r>
              <w:t>•</w:t>
            </w:r>
            <w:r>
              <w:tab/>
              <w:t>Members may not participate in any activities included in the Prohibited Activities as listed in the “Partner Site and Member Agreements.”</w:t>
            </w:r>
          </w:p>
          <w:p w14:paraId="5041DAA0" w14:textId="66134F52"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3507C859" w14:textId="77777777" w:rsidR="00684B89" w:rsidRDefault="00684B89" w:rsidP="00326C54">
            <w:pPr>
              <w:pStyle w:val="ArialText"/>
              <w:rPr>
                <w:sz w:val="18"/>
                <w:szCs w:val="18"/>
              </w:rPr>
            </w:pPr>
          </w:p>
          <w:p w14:paraId="1904A9A6" w14:textId="5AFCF31F" w:rsidR="00326C54" w:rsidRPr="00326C54" w:rsidRDefault="00326C54" w:rsidP="00326C54">
            <w:pPr>
              <w:pStyle w:val="ArialText"/>
              <w:rPr>
                <w:sz w:val="18"/>
                <w:szCs w:val="18"/>
              </w:rPr>
            </w:pPr>
            <w:proofErr w:type="gramStart"/>
            <w:r>
              <w:rPr>
                <w:sz w:val="18"/>
                <w:szCs w:val="18"/>
              </w:rPr>
              <w:t>In order to</w:t>
            </w:r>
            <w:proofErr w:type="gramEnd"/>
            <w:r>
              <w:rPr>
                <w:sz w:val="18"/>
                <w:szCs w:val="18"/>
              </w:rPr>
              <w:t xml:space="preserve">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 xml:space="preserve">Attempting to influence </w:t>
            </w:r>
            <w:proofErr w:type="gramStart"/>
            <w:r w:rsidRPr="00326C54">
              <w:rPr>
                <w:rFonts w:ascii="Arial" w:hAnsi="Arial" w:cs="Arial"/>
                <w:sz w:val="18"/>
                <w:szCs w:val="18"/>
              </w:rPr>
              <w:t>legislation;</w:t>
            </w:r>
            <w:proofErr w:type="gramEnd"/>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Organizing or engaging in protests, petitions, boycotts, or </w:t>
            </w:r>
            <w:proofErr w:type="gramStart"/>
            <w:r w:rsidRPr="00326C54">
              <w:rPr>
                <w:rFonts w:ascii="Arial" w:hAnsi="Arial" w:cs="Arial"/>
                <w:sz w:val="18"/>
                <w:szCs w:val="18"/>
              </w:rPr>
              <w:t>strikes;</w:t>
            </w:r>
            <w:proofErr w:type="gramEnd"/>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lastRenderedPageBreak/>
              <w:t xml:space="preserve">Assisting, promoting, or deterring union </w:t>
            </w:r>
            <w:proofErr w:type="gramStart"/>
            <w:r w:rsidRPr="00326C54">
              <w:rPr>
                <w:rFonts w:ascii="Arial" w:hAnsi="Arial" w:cs="Arial"/>
                <w:sz w:val="18"/>
                <w:szCs w:val="18"/>
              </w:rPr>
              <w:t>organizing;</w:t>
            </w:r>
            <w:proofErr w:type="gramEnd"/>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Impairing existing contracts for services or collective bargaining </w:t>
            </w:r>
            <w:proofErr w:type="gramStart"/>
            <w:r w:rsidRPr="00326C54">
              <w:rPr>
                <w:rFonts w:ascii="Arial" w:hAnsi="Arial" w:cs="Arial"/>
                <w:sz w:val="18"/>
                <w:szCs w:val="18"/>
              </w:rPr>
              <w:t>agreements;</w:t>
            </w:r>
            <w:proofErr w:type="gramEnd"/>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Engaging in partisan political activities, or other activities designed to influence the outcome of an election to any public </w:t>
            </w:r>
            <w:proofErr w:type="gramStart"/>
            <w:r w:rsidRPr="00326C54">
              <w:rPr>
                <w:rFonts w:ascii="Arial" w:hAnsi="Arial" w:cs="Arial"/>
                <w:sz w:val="18"/>
                <w:szCs w:val="18"/>
              </w:rPr>
              <w:t>office;</w:t>
            </w:r>
            <w:proofErr w:type="gramEnd"/>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Participating in, or endorsing, events or activities that are likely to include advocacy for or against political parties, political platforms, political candidates, proposed legislation, or elected </w:t>
            </w:r>
            <w:proofErr w:type="gramStart"/>
            <w:r w:rsidRPr="00326C54">
              <w:rPr>
                <w:rFonts w:ascii="Arial" w:hAnsi="Arial" w:cs="Arial"/>
                <w:sz w:val="18"/>
                <w:szCs w:val="18"/>
              </w:rPr>
              <w:t>officials;</w:t>
            </w:r>
            <w:proofErr w:type="gramEnd"/>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 xml:space="preserve">Conducting a voter registration drive or using Corporation funds to conduct a voter registration </w:t>
            </w:r>
            <w:proofErr w:type="gramStart"/>
            <w:r w:rsidRPr="00326C54">
              <w:rPr>
                <w:rFonts w:ascii="Arial" w:hAnsi="Arial" w:cs="Arial"/>
                <w:sz w:val="18"/>
                <w:szCs w:val="18"/>
              </w:rPr>
              <w:t>drive;</w:t>
            </w:r>
            <w:proofErr w:type="gramEnd"/>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w:t>
            </w:r>
            <w:proofErr w:type="gramStart"/>
            <w:r w:rsidRPr="00326C54">
              <w:rPr>
                <w:rFonts w:ascii="Arial" w:hAnsi="Arial" w:cs="Arial"/>
                <w:sz w:val="18"/>
                <w:szCs w:val="18"/>
              </w:rPr>
              <w:t>factual information</w:t>
            </w:r>
            <w:proofErr w:type="gramEnd"/>
            <w:r w:rsidRPr="00326C54">
              <w:rPr>
                <w:rFonts w:ascii="Arial" w:hAnsi="Arial" w:cs="Arial"/>
                <w:sz w:val="18"/>
                <w:szCs w:val="18"/>
              </w:rPr>
              <w:t xml:space="preserve">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 xml:space="preserve">Minimum </w:t>
            </w:r>
            <w:proofErr w:type="gramStart"/>
            <w:r>
              <w:rPr>
                <w:rFonts w:ascii="Arial" w:hAnsi="Arial" w:cs="Arial"/>
                <w:sz w:val="18"/>
              </w:rPr>
              <w:t>Qualifications</w:t>
            </w:r>
            <w:r w:rsidR="000435D2">
              <w:rPr>
                <w:rFonts w:ascii="Arial" w:hAnsi="Arial" w:cs="Arial"/>
                <w:sz w:val="18"/>
              </w:rPr>
              <w:t xml:space="preserve"> </w:t>
            </w:r>
            <w:r w:rsidR="001623CB">
              <w:rPr>
                <w:rFonts w:ascii="Arial" w:hAnsi="Arial" w:cs="Arial"/>
                <w:sz w:val="18"/>
              </w:rPr>
              <w:t xml:space="preserve"> (</w:t>
            </w:r>
            <w:proofErr w:type="gramEnd"/>
            <w:r w:rsidR="001623CB">
              <w:rPr>
                <w:rFonts w:ascii="Arial" w:hAnsi="Arial" w:cs="Arial"/>
                <w:sz w:val="18"/>
              </w:rPr>
              <w:t>Academic, Physical or Experience)</w:t>
            </w:r>
          </w:p>
        </w:tc>
      </w:tr>
      <w:tr w:rsidR="00745CA8" w:rsidRPr="00195F31" w14:paraId="4150D82E" w14:textId="77777777" w:rsidTr="00745CA8">
        <w:trPr>
          <w:jc w:val="center"/>
        </w:trPr>
        <w:tc>
          <w:tcPr>
            <w:tcW w:w="9576" w:type="dxa"/>
            <w:gridSpan w:val="7"/>
            <w:shd w:val="clear" w:color="auto" w:fill="auto"/>
          </w:tcPr>
          <w:p w14:paraId="0D91A8DD" w14:textId="77777777" w:rsidR="00684B89" w:rsidRPr="001559C0" w:rsidRDefault="00684B89" w:rsidP="00684B89">
            <w:pPr>
              <w:numPr>
                <w:ilvl w:val="0"/>
                <w:numId w:val="5"/>
              </w:numPr>
              <w:spacing w:before="0" w:after="0"/>
              <w:rPr>
                <w:rFonts w:ascii="Arial" w:hAnsi="Arial" w:cs="Arial"/>
                <w:sz w:val="18"/>
              </w:rPr>
            </w:pPr>
            <w:permStart w:id="999634294" w:edGrp="everyone" w:colFirst="0" w:colLast="0"/>
            <w:r w:rsidRPr="001559C0">
              <w:rPr>
                <w:rFonts w:ascii="Arial" w:hAnsi="Arial" w:cs="Arial"/>
                <w:sz w:val="18"/>
              </w:rPr>
              <w:t>Experience working with children</w:t>
            </w:r>
          </w:p>
          <w:p w14:paraId="2807EFCB" w14:textId="77777777" w:rsidR="00684B89" w:rsidRPr="001559C0" w:rsidRDefault="00684B89" w:rsidP="00684B89">
            <w:pPr>
              <w:numPr>
                <w:ilvl w:val="0"/>
                <w:numId w:val="5"/>
              </w:numPr>
              <w:spacing w:before="0" w:after="0"/>
              <w:rPr>
                <w:rFonts w:ascii="Arial" w:hAnsi="Arial" w:cs="Arial"/>
                <w:sz w:val="18"/>
              </w:rPr>
            </w:pPr>
            <w:r w:rsidRPr="001559C0">
              <w:rPr>
                <w:rFonts w:ascii="Arial" w:hAnsi="Arial" w:cs="Arial"/>
                <w:sz w:val="18"/>
              </w:rPr>
              <w:t>High School diploma</w:t>
            </w:r>
          </w:p>
          <w:p w14:paraId="5386F97D" w14:textId="77777777" w:rsidR="00684B89" w:rsidRPr="001559C0" w:rsidRDefault="00684B89" w:rsidP="00684B89">
            <w:pPr>
              <w:numPr>
                <w:ilvl w:val="0"/>
                <w:numId w:val="5"/>
              </w:numPr>
              <w:spacing w:before="0" w:after="0"/>
              <w:rPr>
                <w:rFonts w:ascii="Arial" w:hAnsi="Arial" w:cs="Arial"/>
                <w:sz w:val="18"/>
              </w:rPr>
            </w:pPr>
            <w:r w:rsidRPr="001559C0">
              <w:rPr>
                <w:rFonts w:ascii="Arial" w:hAnsi="Arial" w:cs="Arial"/>
                <w:sz w:val="18"/>
              </w:rPr>
              <w:t>Valid driver’s license</w:t>
            </w:r>
          </w:p>
          <w:p w14:paraId="7C1E19D5" w14:textId="77777777" w:rsidR="00684B89" w:rsidRPr="001559C0" w:rsidRDefault="00684B89" w:rsidP="00684B89">
            <w:pPr>
              <w:numPr>
                <w:ilvl w:val="0"/>
                <w:numId w:val="5"/>
              </w:numPr>
              <w:spacing w:before="0" w:after="0"/>
              <w:rPr>
                <w:rFonts w:ascii="Arial" w:hAnsi="Arial" w:cs="Arial"/>
                <w:sz w:val="18"/>
              </w:rPr>
            </w:pPr>
            <w:r w:rsidRPr="001559C0">
              <w:rPr>
                <w:rFonts w:ascii="Arial" w:hAnsi="Arial" w:cs="Arial"/>
                <w:sz w:val="18"/>
              </w:rPr>
              <w:t>Must be at least 18 years of age</w:t>
            </w:r>
          </w:p>
          <w:p w14:paraId="29D1F006" w14:textId="77777777" w:rsidR="00684B89" w:rsidRPr="001559C0" w:rsidRDefault="00684B89" w:rsidP="00684B89">
            <w:pPr>
              <w:numPr>
                <w:ilvl w:val="0"/>
                <w:numId w:val="5"/>
              </w:numPr>
              <w:spacing w:before="0" w:after="0"/>
              <w:rPr>
                <w:rFonts w:ascii="Arial" w:hAnsi="Arial" w:cs="Arial"/>
                <w:sz w:val="18"/>
              </w:rPr>
            </w:pPr>
            <w:r w:rsidRPr="001559C0">
              <w:rPr>
                <w:rFonts w:ascii="Arial" w:hAnsi="Arial" w:cs="Arial"/>
                <w:sz w:val="18"/>
              </w:rPr>
              <w:t>CPR &amp; First Aid certification</w:t>
            </w:r>
          </w:p>
          <w:p w14:paraId="75F1E287" w14:textId="77777777" w:rsidR="00684B89" w:rsidRPr="001559C0" w:rsidRDefault="00684B89" w:rsidP="00684B89">
            <w:pPr>
              <w:numPr>
                <w:ilvl w:val="0"/>
                <w:numId w:val="5"/>
              </w:numPr>
              <w:spacing w:before="0" w:after="0"/>
              <w:rPr>
                <w:rFonts w:ascii="Arial" w:hAnsi="Arial" w:cs="Arial"/>
                <w:sz w:val="18"/>
              </w:rPr>
            </w:pPr>
            <w:r w:rsidRPr="001559C0">
              <w:rPr>
                <w:rFonts w:ascii="Arial" w:hAnsi="Arial" w:cs="Arial"/>
                <w:sz w:val="18"/>
              </w:rPr>
              <w:t>Child Abuse, State and FBI Clearances</w:t>
            </w:r>
          </w:p>
          <w:p w14:paraId="38842A20" w14:textId="77777777" w:rsidR="00745CA8" w:rsidRDefault="00745CA8" w:rsidP="00CA2371">
            <w:pPr>
              <w:numPr>
                <w:ilvl w:val="0"/>
                <w:numId w:val="5"/>
              </w:numPr>
              <w:spacing w:before="0" w:after="0"/>
              <w:rPr>
                <w:rFonts w:ascii="Arial" w:hAnsi="Arial" w:cs="Arial"/>
                <w:sz w:val="18"/>
              </w:rPr>
            </w:pP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5A7825E5" w14:textId="77777777" w:rsidR="00684B89" w:rsidRDefault="00684B89" w:rsidP="00684B89">
            <w:pPr>
              <w:pStyle w:val="BulletedList"/>
              <w:numPr>
                <w:ilvl w:val="0"/>
                <w:numId w:val="0"/>
              </w:numPr>
              <w:ind w:left="720"/>
              <w:rPr>
                <w:rFonts w:ascii="Arial" w:hAnsi="Arial" w:cs="Arial"/>
                <w:sz w:val="18"/>
              </w:rPr>
            </w:pPr>
            <w:permStart w:id="1981349940" w:edGrp="everyone" w:colFirst="0" w:colLast="0"/>
            <w:r w:rsidRPr="00FE7F7B">
              <w:rPr>
                <w:rFonts w:ascii="Arial" w:hAnsi="Arial" w:cs="Arial"/>
                <w:sz w:val="18"/>
              </w:rPr>
              <w:t>35-42 hours weekly usually between the hours of 8:00 am -7:00 pm with regular extra evening hours and weekend hours. These hours may change with the needs of the programming at the Miller Center. Schedules will be set in advance and will be determined by weekly activities and requested time off.</w:t>
            </w:r>
          </w:p>
          <w:p w14:paraId="17A25143" w14:textId="435F7A2E" w:rsidR="009D38F5" w:rsidRDefault="009D38F5" w:rsidP="009D38F5">
            <w:pPr>
              <w:pStyle w:val="BulletedList"/>
              <w:numPr>
                <w:ilvl w:val="0"/>
                <w:numId w:val="0"/>
              </w:numPr>
              <w:rPr>
                <w:rFonts w:ascii="Arial" w:hAnsi="Arial" w:cs="Arial"/>
                <w:b/>
                <w:sz w:val="18"/>
              </w:rPr>
            </w:pP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6A4B2B"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6A4B2B"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F85EC" w14:textId="77777777" w:rsidR="0035374A" w:rsidRDefault="0035374A" w:rsidP="00037D55">
      <w:pPr>
        <w:spacing w:before="0" w:after="0"/>
      </w:pPr>
      <w:r>
        <w:separator/>
      </w:r>
    </w:p>
  </w:endnote>
  <w:endnote w:type="continuationSeparator" w:id="0">
    <w:p w14:paraId="522B9809" w14:textId="77777777" w:rsidR="0035374A" w:rsidRDefault="0035374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E9C7" w14:textId="3CDB6933" w:rsidR="00037D55" w:rsidRDefault="00037D55">
    <w:pPr>
      <w:pStyle w:val="Footer"/>
      <w:jc w:val="right"/>
    </w:pPr>
    <w:r>
      <w:fldChar w:fldCharType="begin"/>
    </w:r>
    <w:r>
      <w:instrText xml:space="preserve"> PAGE   \* MERGEFORMAT </w:instrText>
    </w:r>
    <w:r>
      <w:fldChar w:fldCharType="separate"/>
    </w:r>
    <w:r w:rsidR="009A48AE">
      <w:rPr>
        <w:noProof/>
      </w:rPr>
      <w:t>2</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CB15" w14:textId="77777777" w:rsidR="0035374A" w:rsidRDefault="0035374A" w:rsidP="00037D55">
      <w:pPr>
        <w:spacing w:before="0" w:after="0"/>
      </w:pPr>
      <w:r>
        <w:separator/>
      </w:r>
    </w:p>
  </w:footnote>
  <w:footnote w:type="continuationSeparator" w:id="0">
    <w:p w14:paraId="6E1BB219" w14:textId="77777777" w:rsidR="0035374A" w:rsidRDefault="0035374A"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893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62AF4"/>
    <w:rsid w:val="00076ADA"/>
    <w:rsid w:val="00082A6D"/>
    <w:rsid w:val="0009162E"/>
    <w:rsid w:val="000A1A08"/>
    <w:rsid w:val="000A71E6"/>
    <w:rsid w:val="000C5A46"/>
    <w:rsid w:val="00106C90"/>
    <w:rsid w:val="00114FAC"/>
    <w:rsid w:val="00122432"/>
    <w:rsid w:val="0012566B"/>
    <w:rsid w:val="0014076C"/>
    <w:rsid w:val="00147A54"/>
    <w:rsid w:val="001623CB"/>
    <w:rsid w:val="001804ED"/>
    <w:rsid w:val="00195F31"/>
    <w:rsid w:val="001A24F2"/>
    <w:rsid w:val="001B42CD"/>
    <w:rsid w:val="001E02E0"/>
    <w:rsid w:val="00201D1A"/>
    <w:rsid w:val="002421DC"/>
    <w:rsid w:val="002500EC"/>
    <w:rsid w:val="002628BA"/>
    <w:rsid w:val="00276A6F"/>
    <w:rsid w:val="002D558B"/>
    <w:rsid w:val="002F4498"/>
    <w:rsid w:val="00326C54"/>
    <w:rsid w:val="00341D74"/>
    <w:rsid w:val="00347A64"/>
    <w:rsid w:val="0035374A"/>
    <w:rsid w:val="00365061"/>
    <w:rsid w:val="00374F55"/>
    <w:rsid w:val="003829AA"/>
    <w:rsid w:val="0038429F"/>
    <w:rsid w:val="00386B78"/>
    <w:rsid w:val="003A0A26"/>
    <w:rsid w:val="003A583C"/>
    <w:rsid w:val="003B37DA"/>
    <w:rsid w:val="003C0C73"/>
    <w:rsid w:val="003D0711"/>
    <w:rsid w:val="003F78C0"/>
    <w:rsid w:val="0041390D"/>
    <w:rsid w:val="00455D2F"/>
    <w:rsid w:val="0046048D"/>
    <w:rsid w:val="0048653F"/>
    <w:rsid w:val="004A1B2D"/>
    <w:rsid w:val="004D6847"/>
    <w:rsid w:val="00500155"/>
    <w:rsid w:val="00516A0F"/>
    <w:rsid w:val="00552BA0"/>
    <w:rsid w:val="00555926"/>
    <w:rsid w:val="00562A56"/>
    <w:rsid w:val="00566F1F"/>
    <w:rsid w:val="00592652"/>
    <w:rsid w:val="005A3B49"/>
    <w:rsid w:val="005E3FE3"/>
    <w:rsid w:val="0060216F"/>
    <w:rsid w:val="00631CA6"/>
    <w:rsid w:val="00643DE9"/>
    <w:rsid w:val="00646E27"/>
    <w:rsid w:val="00673372"/>
    <w:rsid w:val="00684B89"/>
    <w:rsid w:val="00693DE7"/>
    <w:rsid w:val="006A4B2B"/>
    <w:rsid w:val="006B0007"/>
    <w:rsid w:val="006B253D"/>
    <w:rsid w:val="006C5CCB"/>
    <w:rsid w:val="006F3AAA"/>
    <w:rsid w:val="007121D4"/>
    <w:rsid w:val="00743E4F"/>
    <w:rsid w:val="00745CA8"/>
    <w:rsid w:val="00774232"/>
    <w:rsid w:val="00776057"/>
    <w:rsid w:val="007B5567"/>
    <w:rsid w:val="007B6A52"/>
    <w:rsid w:val="007E33B0"/>
    <w:rsid w:val="007E3E45"/>
    <w:rsid w:val="007E4146"/>
    <w:rsid w:val="007F2C82"/>
    <w:rsid w:val="008036DF"/>
    <w:rsid w:val="00803D86"/>
    <w:rsid w:val="0080619B"/>
    <w:rsid w:val="00841DC8"/>
    <w:rsid w:val="00843A55"/>
    <w:rsid w:val="00851E78"/>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A48AE"/>
    <w:rsid w:val="009D38F5"/>
    <w:rsid w:val="009D6602"/>
    <w:rsid w:val="009E2F72"/>
    <w:rsid w:val="009F770A"/>
    <w:rsid w:val="00A01E8A"/>
    <w:rsid w:val="00A359F5"/>
    <w:rsid w:val="00A37D6A"/>
    <w:rsid w:val="00A46979"/>
    <w:rsid w:val="00A46CA9"/>
    <w:rsid w:val="00A66659"/>
    <w:rsid w:val="00A81673"/>
    <w:rsid w:val="00A8450F"/>
    <w:rsid w:val="00AB17DC"/>
    <w:rsid w:val="00AB61D2"/>
    <w:rsid w:val="00B102AC"/>
    <w:rsid w:val="00B1161F"/>
    <w:rsid w:val="00B23530"/>
    <w:rsid w:val="00B240F6"/>
    <w:rsid w:val="00B475DD"/>
    <w:rsid w:val="00B71D8F"/>
    <w:rsid w:val="00BB2F85"/>
    <w:rsid w:val="00BD0958"/>
    <w:rsid w:val="00BE02B9"/>
    <w:rsid w:val="00BF3C80"/>
    <w:rsid w:val="00C07E8E"/>
    <w:rsid w:val="00C22FD2"/>
    <w:rsid w:val="00C41450"/>
    <w:rsid w:val="00C6270D"/>
    <w:rsid w:val="00C705B2"/>
    <w:rsid w:val="00C76253"/>
    <w:rsid w:val="00C834DB"/>
    <w:rsid w:val="00C83821"/>
    <w:rsid w:val="00CA2371"/>
    <w:rsid w:val="00CB19CD"/>
    <w:rsid w:val="00CB5972"/>
    <w:rsid w:val="00CB7254"/>
    <w:rsid w:val="00CC4A82"/>
    <w:rsid w:val="00CF467A"/>
    <w:rsid w:val="00D17CF6"/>
    <w:rsid w:val="00D26684"/>
    <w:rsid w:val="00D32F04"/>
    <w:rsid w:val="00D4491F"/>
    <w:rsid w:val="00D57E96"/>
    <w:rsid w:val="00D91CE6"/>
    <w:rsid w:val="00D921F1"/>
    <w:rsid w:val="00DB4F41"/>
    <w:rsid w:val="00DB7B5C"/>
    <w:rsid w:val="00DC2EEE"/>
    <w:rsid w:val="00DD3162"/>
    <w:rsid w:val="00DD3B67"/>
    <w:rsid w:val="00DE106F"/>
    <w:rsid w:val="00E0032A"/>
    <w:rsid w:val="00E23F93"/>
    <w:rsid w:val="00E25F48"/>
    <w:rsid w:val="00E35DC7"/>
    <w:rsid w:val="00E4302F"/>
    <w:rsid w:val="00E60FE8"/>
    <w:rsid w:val="00EA68A2"/>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customStyle="1" w:styleId="UnresolvedMention1">
    <w:name w:val="Unresolved Mention1"/>
    <w:basedOn w:val="DefaultParagraphFont"/>
    <w:uiPriority w:val="99"/>
    <w:semiHidden/>
    <w:unhideWhenUsed/>
    <w:rsid w:val="0055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2" ma:contentTypeDescription="Create a new document." ma:contentTypeScope="" ma:versionID="f371147a94e52f9533b767be012ceeaa">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f10ee6a9d080514d4784fe8830022595"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2.xml><?xml version="1.0" encoding="utf-8"?>
<ds:datastoreItem xmlns:ds="http://schemas.openxmlformats.org/officeDocument/2006/customXml" ds:itemID="{6CD86952-5B1E-48F8-B754-0D410DE5253A}">
  <ds:schemaRefs>
    <ds:schemaRef ds:uri="http://schemas.openxmlformats.org/officeDocument/2006/bibliography"/>
  </ds:schemaRefs>
</ds:datastoreItem>
</file>

<file path=customXml/itemProps3.xml><?xml version="1.0" encoding="utf-8"?>
<ds:datastoreItem xmlns:ds="http://schemas.openxmlformats.org/officeDocument/2006/customXml" ds:itemID="{6624FC0A-D63F-4787-8747-43433AB7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tf10357174</Template>
  <TotalTime>16</TotalTime>
  <Pages>3</Pages>
  <Words>1085</Words>
  <Characters>6188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Kauffman, Andrew</cp:lastModifiedBy>
  <cp:revision>2</cp:revision>
  <cp:lastPrinted>2019-11-18T15:06:00Z</cp:lastPrinted>
  <dcterms:created xsi:type="dcterms:W3CDTF">2021-07-12T16:32:00Z</dcterms:created>
  <dcterms:modified xsi:type="dcterms:W3CDTF">2021-07-12T16:32:00Z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